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9A58" w14:textId="77777777" w:rsidR="00726A95" w:rsidRDefault="00370785" w:rsidP="00370785">
      <w:pPr>
        <w:jc w:val="center"/>
      </w:pPr>
      <w:r>
        <w:rPr>
          <w:noProof/>
        </w:rPr>
        <w:drawing>
          <wp:inline distT="0" distB="0" distL="0" distR="0" wp14:anchorId="5FD51661" wp14:editId="0CC8601B">
            <wp:extent cx="48006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mg-new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210C" w14:textId="77777777" w:rsidR="00370785" w:rsidRPr="00E06BE4" w:rsidRDefault="00C933A9" w:rsidP="00370785">
      <w:pPr>
        <w:jc w:val="center"/>
        <w:rPr>
          <w:b/>
          <w:sz w:val="20"/>
          <w:szCs w:val="20"/>
        </w:rPr>
      </w:pPr>
      <w:r w:rsidRPr="00E06BE4">
        <w:rPr>
          <w:b/>
          <w:sz w:val="20"/>
          <w:szCs w:val="20"/>
        </w:rPr>
        <w:t xml:space="preserve">MASTER’S PLAN-OF-WORK </w:t>
      </w:r>
      <w:r w:rsidR="006E098A" w:rsidRPr="00E06BE4">
        <w:rPr>
          <w:b/>
          <w:sz w:val="20"/>
          <w:szCs w:val="20"/>
        </w:rPr>
        <w:t>&amp; PETITION FOR CANDIDACY</w:t>
      </w:r>
    </w:p>
    <w:p w14:paraId="08D1A59A" w14:textId="77777777" w:rsidR="00370785" w:rsidRPr="00E06BE4" w:rsidRDefault="00370785" w:rsidP="00370785">
      <w:pPr>
        <w:pStyle w:val="NoSpacing"/>
        <w:rPr>
          <w:sz w:val="20"/>
          <w:szCs w:val="20"/>
        </w:rPr>
      </w:pPr>
    </w:p>
    <w:p w14:paraId="6DCAA90F" w14:textId="77777777" w:rsidR="00370785" w:rsidRPr="00E06BE4" w:rsidRDefault="00370785" w:rsidP="00370785">
      <w:pPr>
        <w:pStyle w:val="NoSpacing"/>
        <w:rPr>
          <w:sz w:val="20"/>
          <w:szCs w:val="20"/>
          <w:u w:val="single"/>
        </w:rPr>
      </w:pPr>
      <w:r w:rsidRPr="00E06BE4">
        <w:rPr>
          <w:sz w:val="20"/>
          <w:szCs w:val="20"/>
        </w:rPr>
        <w:t>Name:</w:t>
      </w:r>
      <w:r w:rsidRP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2D1775">
        <w:rPr>
          <w:color w:val="FF0000"/>
          <w:sz w:val="20"/>
          <w:szCs w:val="20"/>
          <w:u w:val="single"/>
        </w:rPr>
        <w:t>EXAMPLE</w:t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  <w:t>ID#: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  <w:t>Date: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</w:p>
    <w:p w14:paraId="12C4936C" w14:textId="77777777" w:rsidR="00C933A9" w:rsidRPr="00E06BE4" w:rsidRDefault="00C933A9" w:rsidP="00370785">
      <w:pPr>
        <w:pStyle w:val="NoSpacing"/>
        <w:rPr>
          <w:sz w:val="20"/>
          <w:szCs w:val="20"/>
        </w:rPr>
      </w:pPr>
    </w:p>
    <w:p w14:paraId="1A584A2A" w14:textId="77777777" w:rsidR="00370785" w:rsidRPr="00E06BE4" w:rsidRDefault="00370785" w:rsidP="00370785">
      <w:pPr>
        <w:pStyle w:val="NoSpacing"/>
        <w:rPr>
          <w:sz w:val="20"/>
          <w:szCs w:val="20"/>
          <w:u w:val="single"/>
        </w:rPr>
      </w:pPr>
      <w:r w:rsidRPr="00E06BE4">
        <w:rPr>
          <w:sz w:val="20"/>
          <w:szCs w:val="20"/>
        </w:rPr>
        <w:t>Address: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</w:rPr>
        <w:tab/>
      </w:r>
      <w:r w:rsidR="00F162A2">
        <w:rPr>
          <w:sz w:val="20"/>
          <w:szCs w:val="20"/>
        </w:rPr>
        <w:t>EMAIL</w:t>
      </w:r>
      <w:r w:rsidRPr="00E06BE4">
        <w:rPr>
          <w:sz w:val="20"/>
          <w:szCs w:val="20"/>
        </w:rPr>
        <w:t>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</w:p>
    <w:p w14:paraId="4821DC03" w14:textId="77777777" w:rsidR="00370785" w:rsidRPr="00E06BE4" w:rsidRDefault="00E06BE4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02461D" w14:textId="77777777" w:rsidR="00370785" w:rsidRPr="00E06BE4" w:rsidRDefault="00E06BE4" w:rsidP="00E06BE4">
      <w:pPr>
        <w:pStyle w:val="NoSpacing"/>
        <w:rPr>
          <w:sz w:val="20"/>
          <w:szCs w:val="20"/>
          <w:u w:val="single"/>
        </w:rPr>
      </w:pPr>
      <w:r w:rsidRPr="00E06BE4">
        <w:rPr>
          <w:sz w:val="20"/>
          <w:szCs w:val="20"/>
        </w:rPr>
        <w:t>Major: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 w:rsidR="0054276E">
        <w:rPr>
          <w:sz w:val="20"/>
          <w:szCs w:val="20"/>
          <w:u w:val="single"/>
        </w:rPr>
        <w:t>Molecular Genetics and Genomics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  <w:t>Advisor:</w:t>
      </w:r>
      <w:r w:rsidR="00370785" w:rsidRPr="00E06BE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BAF9E" wp14:editId="072D2901">
                <wp:simplePos x="0" y="0"/>
                <wp:positionH relativeFrom="column">
                  <wp:posOffset>0</wp:posOffset>
                </wp:positionH>
                <wp:positionV relativeFrom="page">
                  <wp:posOffset>3185160</wp:posOffset>
                </wp:positionV>
                <wp:extent cx="670560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96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B7C2" w14:textId="77777777" w:rsidR="00370785" w:rsidRPr="00E06BE4" w:rsidRDefault="00370785" w:rsidP="00E06BE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6BE4">
                              <w:rPr>
                                <w:sz w:val="18"/>
                                <w:szCs w:val="18"/>
                              </w:rPr>
                              <w:t xml:space="preserve">INSTRUCTIONS: Review all general and departmental or college requirements published in the WSU Bulletin.  List chronologically all WSU credits earned or proposed which will apply toward fulfillment of the </w:t>
                            </w:r>
                            <w:proofErr w:type="gramStart"/>
                            <w:r w:rsidRPr="00E06BE4">
                              <w:rPr>
                                <w:sz w:val="18"/>
                                <w:szCs w:val="18"/>
                              </w:rPr>
                              <w:t>Master’s</w:t>
                            </w:r>
                            <w:proofErr w:type="gramEnd"/>
                            <w:r w:rsidRPr="00E06BE4">
                              <w:rPr>
                                <w:sz w:val="18"/>
                                <w:szCs w:val="18"/>
                              </w:rPr>
                              <w:t xml:space="preserve"> degree requirements.  Fill out and present to advisor for approval and forward to the CMMG Office, School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BAF9E" id="Text Box 2" o:spid="_x0000_s1026" style="position:absolute;margin-left:0;margin-top:250.8pt;width:528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" fillcolor="white [3201]" strokecolor="black [3200]" strokeweight="1pt">
                <v:stroke joinstyle="miter"/>
                <v:textbox>
                  <w:txbxContent>
                    <w:p w14:paraId="6107B7C2" w14:textId="77777777" w:rsidR="00370785" w:rsidRPr="00E06BE4" w:rsidRDefault="00370785" w:rsidP="00E06BE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06BE4">
                        <w:rPr>
                          <w:sz w:val="18"/>
                          <w:szCs w:val="18"/>
                        </w:rPr>
                        <w:t xml:space="preserve">INSTRUCTIONS: Review all general and departmental or college requirements published in the WSU Bulletin.  List chronologically all WSU credits earned or proposed which will apply toward fulfillment of the </w:t>
                      </w:r>
                      <w:proofErr w:type="gramStart"/>
                      <w:r w:rsidRPr="00E06BE4">
                        <w:rPr>
                          <w:sz w:val="18"/>
                          <w:szCs w:val="18"/>
                        </w:rPr>
                        <w:t>Master’s</w:t>
                      </w:r>
                      <w:proofErr w:type="gramEnd"/>
                      <w:r w:rsidRPr="00E06BE4">
                        <w:rPr>
                          <w:sz w:val="18"/>
                          <w:szCs w:val="18"/>
                        </w:rPr>
                        <w:t xml:space="preserve"> degree requirements.  Fill out and present to advisor for approval and forward to the CMMG Office, School of Medicine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048BD5F" w14:textId="77777777" w:rsidR="00E06BE4" w:rsidRDefault="00E06BE4" w:rsidP="00E06BE4">
      <w:pPr>
        <w:pStyle w:val="NoSpacing"/>
        <w:jc w:val="center"/>
      </w:pPr>
    </w:p>
    <w:p w14:paraId="7195C27F" w14:textId="77777777" w:rsidR="00E06BE4" w:rsidRPr="00E06BE4" w:rsidRDefault="00E06BE4" w:rsidP="00E06BE4">
      <w:pPr>
        <w:pStyle w:val="NoSpacing"/>
        <w:jc w:val="center"/>
        <w:outlineLvl w:val="0"/>
        <w:rPr>
          <w:sz w:val="20"/>
          <w:szCs w:val="20"/>
        </w:rPr>
      </w:pPr>
      <w:r w:rsidRPr="00E06BE4">
        <w:rPr>
          <w:sz w:val="20"/>
          <w:szCs w:val="20"/>
        </w:rPr>
        <w:t>COURSES COMPLETED &amp; PROPOSED</w:t>
      </w:r>
    </w:p>
    <w:tbl>
      <w:tblPr>
        <w:tblStyle w:val="TableGrid"/>
        <w:tblW w:w="10419" w:type="dxa"/>
        <w:tblLook w:val="04E0" w:firstRow="1" w:lastRow="1" w:firstColumn="1" w:lastColumn="0" w:noHBand="0" w:noVBand="1"/>
      </w:tblPr>
      <w:tblGrid>
        <w:gridCol w:w="1255"/>
        <w:gridCol w:w="1080"/>
        <w:gridCol w:w="5500"/>
        <w:gridCol w:w="862"/>
        <w:gridCol w:w="861"/>
        <w:gridCol w:w="861"/>
      </w:tblGrid>
      <w:tr w:rsidR="00673F19" w14:paraId="2233BF89" w14:textId="77777777" w:rsidTr="00805EDD">
        <w:trPr>
          <w:trHeight w:val="274"/>
        </w:trPr>
        <w:tc>
          <w:tcPr>
            <w:tcW w:w="1255" w:type="dxa"/>
          </w:tcPr>
          <w:p w14:paraId="19536BF0" w14:textId="77777777" w:rsidR="00C84D82" w:rsidRPr="00673F19" w:rsidRDefault="001660C1" w:rsidP="00124826">
            <w:pPr>
              <w:pStyle w:val="NoSpacing"/>
              <w:jc w:val="center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>Term - Year</w:t>
            </w:r>
          </w:p>
        </w:tc>
        <w:tc>
          <w:tcPr>
            <w:tcW w:w="1080" w:type="dxa"/>
          </w:tcPr>
          <w:p w14:paraId="30609BF2" w14:textId="77777777" w:rsidR="00C84D82" w:rsidRPr="00673F19" w:rsidRDefault="001660C1" w:rsidP="00124826">
            <w:pPr>
              <w:pStyle w:val="NoSpacing"/>
              <w:jc w:val="center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>Course No.</w:t>
            </w:r>
          </w:p>
        </w:tc>
        <w:tc>
          <w:tcPr>
            <w:tcW w:w="5500" w:type="dxa"/>
          </w:tcPr>
          <w:p w14:paraId="054B70E1" w14:textId="77777777" w:rsidR="00C84D82" w:rsidRPr="00C933A9" w:rsidRDefault="00C84D82" w:rsidP="00124826">
            <w:pPr>
              <w:pStyle w:val="NoSpacing"/>
              <w:jc w:val="center"/>
              <w:rPr>
                <w:sz w:val="18"/>
                <w:szCs w:val="18"/>
              </w:rPr>
            </w:pPr>
            <w:r w:rsidRPr="00C933A9">
              <w:rPr>
                <w:sz w:val="18"/>
                <w:szCs w:val="18"/>
              </w:rPr>
              <w:t>Title</w:t>
            </w:r>
          </w:p>
        </w:tc>
        <w:tc>
          <w:tcPr>
            <w:tcW w:w="862" w:type="dxa"/>
          </w:tcPr>
          <w:p w14:paraId="3A3612AC" w14:textId="77777777" w:rsidR="001660C1" w:rsidRDefault="001660C1" w:rsidP="0012482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  <w:p w14:paraId="47772D65" w14:textId="77777777" w:rsidR="00C84D82" w:rsidRPr="00C933A9" w:rsidRDefault="00C84D82" w:rsidP="00124826">
            <w:pPr>
              <w:pStyle w:val="NoSpacing"/>
              <w:jc w:val="center"/>
              <w:rPr>
                <w:sz w:val="18"/>
                <w:szCs w:val="18"/>
              </w:rPr>
            </w:pPr>
            <w:r w:rsidRPr="00C933A9">
              <w:rPr>
                <w:sz w:val="18"/>
                <w:szCs w:val="18"/>
              </w:rPr>
              <w:t>Hours</w:t>
            </w:r>
          </w:p>
        </w:tc>
        <w:tc>
          <w:tcPr>
            <w:tcW w:w="861" w:type="dxa"/>
          </w:tcPr>
          <w:p w14:paraId="42155E86" w14:textId="77777777" w:rsidR="00C84D82" w:rsidRPr="00C933A9" w:rsidRDefault="00673F19" w:rsidP="0012482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  <w:r w:rsidR="00C84D82" w:rsidRPr="00C933A9">
              <w:rPr>
                <w:sz w:val="18"/>
                <w:szCs w:val="18"/>
              </w:rPr>
              <w:t>Hours</w:t>
            </w:r>
          </w:p>
        </w:tc>
        <w:tc>
          <w:tcPr>
            <w:tcW w:w="861" w:type="dxa"/>
          </w:tcPr>
          <w:p w14:paraId="48D8048F" w14:textId="77777777" w:rsidR="00C84D82" w:rsidRPr="00C933A9" w:rsidRDefault="00673F19" w:rsidP="0012482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hours</w:t>
            </w:r>
          </w:p>
        </w:tc>
      </w:tr>
      <w:tr w:rsidR="00673F19" w14:paraId="0DD01148" w14:textId="77777777" w:rsidTr="00805EDD">
        <w:trPr>
          <w:trHeight w:val="274"/>
        </w:trPr>
        <w:tc>
          <w:tcPr>
            <w:tcW w:w="1255" w:type="dxa"/>
          </w:tcPr>
          <w:p w14:paraId="3647BF97" w14:textId="6A33DB5F" w:rsidR="00C84D82" w:rsidRPr="00673F19" w:rsidRDefault="00673F19" w:rsidP="00673F19">
            <w:pPr>
              <w:pStyle w:val="NoSpacing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 xml:space="preserve">Fall </w:t>
            </w:r>
            <w:r w:rsidR="00884312">
              <w:rPr>
                <w:sz w:val="18"/>
                <w:szCs w:val="18"/>
              </w:rPr>
              <w:t>year</w:t>
            </w:r>
          </w:p>
        </w:tc>
        <w:tc>
          <w:tcPr>
            <w:tcW w:w="1080" w:type="dxa"/>
          </w:tcPr>
          <w:p w14:paraId="798DCF01" w14:textId="61534DFE" w:rsidR="00C84D82" w:rsidRPr="00673F19" w:rsidRDefault="00673F19" w:rsidP="00673F19">
            <w:pPr>
              <w:pStyle w:val="NoSpacing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</w:t>
            </w:r>
            <w:r w:rsidR="00884312">
              <w:rPr>
                <w:sz w:val="18"/>
                <w:szCs w:val="18"/>
              </w:rPr>
              <w:t>10</w:t>
            </w:r>
          </w:p>
        </w:tc>
        <w:tc>
          <w:tcPr>
            <w:tcW w:w="5500" w:type="dxa"/>
          </w:tcPr>
          <w:p w14:paraId="504B60AF" w14:textId="77777777" w:rsidR="00C84D82" w:rsidRDefault="00884312" w:rsidP="00673F19">
            <w:pPr>
              <w:pStyle w:val="NoSpacing"/>
            </w:pPr>
            <w:r>
              <w:t>Molecular Biology and Genetics</w:t>
            </w:r>
          </w:p>
        </w:tc>
        <w:tc>
          <w:tcPr>
            <w:tcW w:w="862" w:type="dxa"/>
          </w:tcPr>
          <w:p w14:paraId="76C8F535" w14:textId="77777777" w:rsidR="00C84D82" w:rsidRDefault="00884312" w:rsidP="0012482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61" w:type="dxa"/>
          </w:tcPr>
          <w:p w14:paraId="1673F814" w14:textId="77777777" w:rsidR="00C84D82" w:rsidRDefault="00C84D82" w:rsidP="00124826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7A00DA9F" w14:textId="77777777" w:rsidR="00C84D82" w:rsidRDefault="00884312" w:rsidP="00124826">
            <w:pPr>
              <w:pStyle w:val="NoSpacing"/>
              <w:jc w:val="center"/>
            </w:pPr>
            <w:r>
              <w:t>4</w:t>
            </w:r>
          </w:p>
        </w:tc>
      </w:tr>
      <w:tr w:rsidR="00673F19" w14:paraId="578DDB73" w14:textId="77777777" w:rsidTr="00805EDD">
        <w:trPr>
          <w:trHeight w:val="274"/>
        </w:trPr>
        <w:tc>
          <w:tcPr>
            <w:tcW w:w="1255" w:type="dxa"/>
          </w:tcPr>
          <w:p w14:paraId="0233B307" w14:textId="58216D4C" w:rsidR="00C84D82" w:rsidRPr="00673F19" w:rsidRDefault="00884312" w:rsidP="00673F19">
            <w:pPr>
              <w:pStyle w:val="NoSpacing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 xml:space="preserve">Fall </w:t>
            </w:r>
            <w:r>
              <w:rPr>
                <w:sz w:val="18"/>
                <w:szCs w:val="18"/>
              </w:rPr>
              <w:t>year</w:t>
            </w:r>
          </w:p>
        </w:tc>
        <w:tc>
          <w:tcPr>
            <w:tcW w:w="1080" w:type="dxa"/>
          </w:tcPr>
          <w:p w14:paraId="1467CC0B" w14:textId="53E3F6F8" w:rsidR="00C84D82" w:rsidRPr="00673F19" w:rsidRDefault="00884312" w:rsidP="00673F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7015</w:t>
            </w:r>
          </w:p>
        </w:tc>
        <w:tc>
          <w:tcPr>
            <w:tcW w:w="5500" w:type="dxa"/>
          </w:tcPr>
          <w:p w14:paraId="6D0B73D3" w14:textId="77777777" w:rsidR="00C84D82" w:rsidRDefault="00884312" w:rsidP="00673F19">
            <w:pPr>
              <w:pStyle w:val="NoSpacing"/>
            </w:pPr>
            <w:r>
              <w:t>Introduction to Genetics</w:t>
            </w:r>
          </w:p>
        </w:tc>
        <w:tc>
          <w:tcPr>
            <w:tcW w:w="862" w:type="dxa"/>
          </w:tcPr>
          <w:p w14:paraId="6B674E7A" w14:textId="77777777" w:rsidR="00C84D82" w:rsidRDefault="00122243" w:rsidP="0012482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61" w:type="dxa"/>
          </w:tcPr>
          <w:p w14:paraId="753A7CA7" w14:textId="77777777" w:rsidR="00C84D82" w:rsidRDefault="00C84D82" w:rsidP="00124826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5FCD06E1" w14:textId="77777777" w:rsidR="00C84D82" w:rsidRDefault="00122243" w:rsidP="00124826">
            <w:pPr>
              <w:pStyle w:val="NoSpacing"/>
              <w:jc w:val="center"/>
            </w:pPr>
            <w:r>
              <w:t>2</w:t>
            </w:r>
          </w:p>
        </w:tc>
      </w:tr>
      <w:tr w:rsidR="00673F19" w14:paraId="5E17AF75" w14:textId="77777777" w:rsidTr="00805EDD">
        <w:trPr>
          <w:trHeight w:val="274"/>
        </w:trPr>
        <w:tc>
          <w:tcPr>
            <w:tcW w:w="1255" w:type="dxa"/>
          </w:tcPr>
          <w:p w14:paraId="7828B253" w14:textId="77777777" w:rsidR="00C84D82" w:rsidRPr="00673F19" w:rsidRDefault="002F3104" w:rsidP="00673F19">
            <w:pPr>
              <w:pStyle w:val="NoSpacing"/>
              <w:rPr>
                <w:sz w:val="18"/>
                <w:szCs w:val="18"/>
              </w:rPr>
            </w:pPr>
            <w:r w:rsidRPr="00673F19">
              <w:rPr>
                <w:sz w:val="18"/>
                <w:szCs w:val="18"/>
              </w:rPr>
              <w:t xml:space="preserve">Fall </w:t>
            </w:r>
            <w:r>
              <w:rPr>
                <w:sz w:val="18"/>
                <w:szCs w:val="18"/>
              </w:rPr>
              <w:t>year</w:t>
            </w:r>
          </w:p>
        </w:tc>
        <w:tc>
          <w:tcPr>
            <w:tcW w:w="1080" w:type="dxa"/>
          </w:tcPr>
          <w:p w14:paraId="4C4E1B67" w14:textId="7711C367" w:rsidR="00C84D82" w:rsidRPr="00673F19" w:rsidRDefault="00626F48" w:rsidP="00673F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 7100</w:t>
            </w:r>
          </w:p>
        </w:tc>
        <w:tc>
          <w:tcPr>
            <w:tcW w:w="5500" w:type="dxa"/>
          </w:tcPr>
          <w:p w14:paraId="6B7E24FE" w14:textId="7F611027" w:rsidR="00C84D82" w:rsidRDefault="002F3104" w:rsidP="00673F19">
            <w:pPr>
              <w:pStyle w:val="NoSpacing"/>
            </w:pPr>
            <w:r>
              <w:t>Biostatistics</w:t>
            </w:r>
            <w:r w:rsidR="00626F48">
              <w:t xml:space="preserve"> with R</w:t>
            </w:r>
          </w:p>
        </w:tc>
        <w:tc>
          <w:tcPr>
            <w:tcW w:w="862" w:type="dxa"/>
          </w:tcPr>
          <w:p w14:paraId="615E17A9" w14:textId="65831DCE" w:rsidR="00C84D82" w:rsidRDefault="00626F48" w:rsidP="0012482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61" w:type="dxa"/>
          </w:tcPr>
          <w:p w14:paraId="71BEA41B" w14:textId="1201AE29" w:rsidR="00C84D82" w:rsidRDefault="00C84D82" w:rsidP="00124826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39AA875C" w14:textId="56659493" w:rsidR="00C84D82" w:rsidRDefault="00626F48" w:rsidP="00124826">
            <w:pPr>
              <w:pStyle w:val="NoSpacing"/>
              <w:jc w:val="center"/>
            </w:pPr>
            <w:r>
              <w:t>2</w:t>
            </w:r>
          </w:p>
        </w:tc>
      </w:tr>
      <w:tr w:rsidR="00673F19" w14:paraId="6E22F4AB" w14:textId="77777777" w:rsidTr="00805EDD">
        <w:trPr>
          <w:trHeight w:val="274"/>
        </w:trPr>
        <w:tc>
          <w:tcPr>
            <w:tcW w:w="1255" w:type="dxa"/>
          </w:tcPr>
          <w:p w14:paraId="4DB30FF1" w14:textId="7C7BD4C4" w:rsidR="00C84D82" w:rsidRPr="00673F19" w:rsidRDefault="00F91FBE" w:rsidP="00673F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year</w:t>
            </w:r>
          </w:p>
        </w:tc>
        <w:tc>
          <w:tcPr>
            <w:tcW w:w="1080" w:type="dxa"/>
          </w:tcPr>
          <w:p w14:paraId="697774BA" w14:textId="1CF4E4AC" w:rsidR="00C84D82" w:rsidRPr="00673F19" w:rsidRDefault="00F91FBE" w:rsidP="00673F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7460</w:t>
            </w:r>
          </w:p>
        </w:tc>
        <w:tc>
          <w:tcPr>
            <w:tcW w:w="5500" w:type="dxa"/>
          </w:tcPr>
          <w:p w14:paraId="26C5FE28" w14:textId="4DB50C50" w:rsidR="00C84D82" w:rsidRDefault="00F91FBE" w:rsidP="00673F19">
            <w:pPr>
              <w:pStyle w:val="NoSpacing"/>
            </w:pPr>
            <w:r>
              <w:t>Research Training</w:t>
            </w:r>
            <w:r w:rsidR="005F0FB8">
              <w:t xml:space="preserve"> (Required for Plan A)</w:t>
            </w:r>
          </w:p>
        </w:tc>
        <w:tc>
          <w:tcPr>
            <w:tcW w:w="862" w:type="dxa"/>
          </w:tcPr>
          <w:p w14:paraId="14B3FE4E" w14:textId="10808D82" w:rsidR="00C84D82" w:rsidRDefault="00F91FBE" w:rsidP="0012482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861" w:type="dxa"/>
          </w:tcPr>
          <w:p w14:paraId="582FAB89" w14:textId="77777777" w:rsidR="00C84D82" w:rsidRDefault="00C84D82" w:rsidP="00124826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37D47F43" w14:textId="19580807" w:rsidR="00C84D82" w:rsidRDefault="00C84D82" w:rsidP="00124826">
            <w:pPr>
              <w:pStyle w:val="NoSpacing"/>
              <w:jc w:val="center"/>
            </w:pPr>
          </w:p>
        </w:tc>
      </w:tr>
      <w:tr w:rsidR="00F91FBE" w14:paraId="034D6115" w14:textId="77777777" w:rsidTr="00805EDD">
        <w:trPr>
          <w:trHeight w:val="274"/>
        </w:trPr>
        <w:tc>
          <w:tcPr>
            <w:tcW w:w="1255" w:type="dxa"/>
          </w:tcPr>
          <w:p w14:paraId="4E114153" w14:textId="249429C1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0703FB13" w14:textId="79F5590C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7050</w:t>
            </w:r>
          </w:p>
        </w:tc>
        <w:tc>
          <w:tcPr>
            <w:tcW w:w="5500" w:type="dxa"/>
          </w:tcPr>
          <w:p w14:paraId="3EC3CD49" w14:textId="5DFBA6E6" w:rsidR="00F91FBE" w:rsidRDefault="00F91FBE" w:rsidP="00F91FBE">
            <w:pPr>
              <w:pStyle w:val="NoSpacing"/>
            </w:pPr>
            <w:r>
              <w:t>Bioinformatics</w:t>
            </w:r>
          </w:p>
        </w:tc>
        <w:tc>
          <w:tcPr>
            <w:tcW w:w="862" w:type="dxa"/>
          </w:tcPr>
          <w:p w14:paraId="78A74B00" w14:textId="1A3EA4A4" w:rsidR="00F91FBE" w:rsidRDefault="00F91FBE" w:rsidP="00F91FB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861" w:type="dxa"/>
          </w:tcPr>
          <w:p w14:paraId="44F524E7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0B958CF6" w14:textId="703EEE4F" w:rsidR="00F91FBE" w:rsidRDefault="00F91FBE" w:rsidP="00F91FBE">
            <w:pPr>
              <w:pStyle w:val="NoSpacing"/>
              <w:jc w:val="center"/>
            </w:pPr>
            <w:r>
              <w:t>3</w:t>
            </w:r>
          </w:p>
        </w:tc>
      </w:tr>
      <w:tr w:rsidR="00F91FBE" w14:paraId="7225FC8D" w14:textId="77777777" w:rsidTr="00805EDD">
        <w:trPr>
          <w:trHeight w:val="274"/>
        </w:trPr>
        <w:tc>
          <w:tcPr>
            <w:tcW w:w="1255" w:type="dxa"/>
          </w:tcPr>
          <w:p w14:paraId="4A922072" w14:textId="28E65C8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62F389A2" w14:textId="546614E6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5500" w:type="dxa"/>
          </w:tcPr>
          <w:p w14:paraId="33F402FD" w14:textId="3FA0A1DF" w:rsidR="00F91FBE" w:rsidRDefault="00F91FBE" w:rsidP="00F91FBE">
            <w:pPr>
              <w:pStyle w:val="NoSpacing"/>
            </w:pPr>
            <w:r>
              <w:t>Elective</w:t>
            </w:r>
            <w:r w:rsidR="00626F48">
              <w:t xml:space="preserve"> (list each on a separate line)</w:t>
            </w:r>
          </w:p>
        </w:tc>
        <w:tc>
          <w:tcPr>
            <w:tcW w:w="862" w:type="dxa"/>
          </w:tcPr>
          <w:p w14:paraId="33237668" w14:textId="5DE53FC2" w:rsidR="00F91FBE" w:rsidRDefault="00F91FBE" w:rsidP="00F91FBE">
            <w:pPr>
              <w:pStyle w:val="NoSpacing"/>
              <w:jc w:val="center"/>
            </w:pPr>
            <w:r>
              <w:t>2-4</w:t>
            </w:r>
          </w:p>
        </w:tc>
        <w:tc>
          <w:tcPr>
            <w:tcW w:w="861" w:type="dxa"/>
          </w:tcPr>
          <w:p w14:paraId="72824D18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0BD47F58" w14:textId="1B4643C2" w:rsidR="00F91FBE" w:rsidRDefault="00F91FBE" w:rsidP="00F91FBE">
            <w:pPr>
              <w:pStyle w:val="NoSpacing"/>
              <w:jc w:val="center"/>
            </w:pPr>
          </w:p>
        </w:tc>
      </w:tr>
      <w:tr w:rsidR="00F91FBE" w14:paraId="4AC33ECC" w14:textId="77777777" w:rsidTr="00805EDD">
        <w:trPr>
          <w:trHeight w:val="274"/>
        </w:trPr>
        <w:tc>
          <w:tcPr>
            <w:tcW w:w="1255" w:type="dxa"/>
          </w:tcPr>
          <w:p w14:paraId="3656A628" w14:textId="6BD6012A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35312CF7" w14:textId="6B3C98FD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7460</w:t>
            </w:r>
          </w:p>
        </w:tc>
        <w:tc>
          <w:tcPr>
            <w:tcW w:w="5500" w:type="dxa"/>
          </w:tcPr>
          <w:p w14:paraId="3A96D0CE" w14:textId="43EBBE42" w:rsidR="00F91FBE" w:rsidRDefault="005F0FB8" w:rsidP="00F91FBE">
            <w:pPr>
              <w:pStyle w:val="NoSpacing"/>
            </w:pPr>
            <w:r>
              <w:t>Research Training (Required for Plan A)</w:t>
            </w:r>
          </w:p>
        </w:tc>
        <w:tc>
          <w:tcPr>
            <w:tcW w:w="862" w:type="dxa"/>
          </w:tcPr>
          <w:p w14:paraId="46D536D8" w14:textId="5C4666D9" w:rsidR="00F91FBE" w:rsidRDefault="00F91FBE" w:rsidP="00F91FBE">
            <w:pPr>
              <w:pStyle w:val="NoSpacing"/>
              <w:jc w:val="center"/>
            </w:pPr>
            <w:r>
              <w:t>1-3</w:t>
            </w:r>
          </w:p>
        </w:tc>
        <w:tc>
          <w:tcPr>
            <w:tcW w:w="861" w:type="dxa"/>
          </w:tcPr>
          <w:p w14:paraId="7CA5C54C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7E8EE3B9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0439FE6A" w14:textId="77777777" w:rsidTr="00805EDD">
        <w:trPr>
          <w:trHeight w:val="274"/>
        </w:trPr>
        <w:tc>
          <w:tcPr>
            <w:tcW w:w="1255" w:type="dxa"/>
          </w:tcPr>
          <w:p w14:paraId="3F4CE510" w14:textId="6A011E1A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03FC5F32" w14:textId="47ECB35F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GS0900</w:t>
            </w:r>
          </w:p>
        </w:tc>
        <w:tc>
          <w:tcPr>
            <w:tcW w:w="5500" w:type="dxa"/>
          </w:tcPr>
          <w:p w14:paraId="03DCC67A" w14:textId="5EAA1AE0" w:rsidR="00F91FBE" w:rsidRDefault="00F91FBE" w:rsidP="00F91FBE">
            <w:pPr>
              <w:pStyle w:val="NoSpacing"/>
            </w:pPr>
            <w:r>
              <w:t>Responsible Conduct of Research</w:t>
            </w:r>
          </w:p>
        </w:tc>
        <w:tc>
          <w:tcPr>
            <w:tcW w:w="862" w:type="dxa"/>
          </w:tcPr>
          <w:p w14:paraId="47B6EA78" w14:textId="3ED5FBA3" w:rsidR="00F91FBE" w:rsidRDefault="00F91FBE" w:rsidP="00F91FB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861" w:type="dxa"/>
          </w:tcPr>
          <w:p w14:paraId="4F4DE79E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7ABB730F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6798B4B7" w14:textId="77777777" w:rsidTr="00805EDD">
        <w:trPr>
          <w:trHeight w:val="274"/>
        </w:trPr>
        <w:tc>
          <w:tcPr>
            <w:tcW w:w="1255" w:type="dxa"/>
          </w:tcPr>
          <w:p w14:paraId="3FE1D4A4" w14:textId="441A2191" w:rsidR="00F91FBE" w:rsidRPr="00673F19" w:rsidRDefault="00674EEF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Year</w:t>
            </w:r>
          </w:p>
        </w:tc>
        <w:tc>
          <w:tcPr>
            <w:tcW w:w="1080" w:type="dxa"/>
          </w:tcPr>
          <w:p w14:paraId="55A770E4" w14:textId="57A41D4C" w:rsidR="00F91FBE" w:rsidRPr="00673F19" w:rsidRDefault="00674EEF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 7460</w:t>
            </w:r>
          </w:p>
        </w:tc>
        <w:tc>
          <w:tcPr>
            <w:tcW w:w="5500" w:type="dxa"/>
          </w:tcPr>
          <w:p w14:paraId="13A2C874" w14:textId="7A2485DE" w:rsidR="00F91FBE" w:rsidRDefault="00674EEF" w:rsidP="00F91FBE">
            <w:pPr>
              <w:pStyle w:val="NoSpacing"/>
            </w:pPr>
            <w:r>
              <w:t>Research Training (Required for Plan A)</w:t>
            </w:r>
          </w:p>
        </w:tc>
        <w:tc>
          <w:tcPr>
            <w:tcW w:w="862" w:type="dxa"/>
          </w:tcPr>
          <w:p w14:paraId="66F0B3A6" w14:textId="66308BBC" w:rsidR="00F91FBE" w:rsidRDefault="00674EEF" w:rsidP="00F91FB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861" w:type="dxa"/>
          </w:tcPr>
          <w:p w14:paraId="3B28D945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29241079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4380CCD3" w14:textId="77777777" w:rsidTr="00805EDD">
        <w:trPr>
          <w:trHeight w:val="274"/>
        </w:trPr>
        <w:tc>
          <w:tcPr>
            <w:tcW w:w="1255" w:type="dxa"/>
          </w:tcPr>
          <w:p w14:paraId="6859CA9D" w14:textId="7777777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year</w:t>
            </w:r>
          </w:p>
        </w:tc>
        <w:tc>
          <w:tcPr>
            <w:tcW w:w="1080" w:type="dxa"/>
          </w:tcPr>
          <w:p w14:paraId="57BEC5B8" w14:textId="0EC60F29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8999</w:t>
            </w:r>
          </w:p>
        </w:tc>
        <w:tc>
          <w:tcPr>
            <w:tcW w:w="5500" w:type="dxa"/>
          </w:tcPr>
          <w:p w14:paraId="4CB41822" w14:textId="4F1929AC" w:rsidR="00F91FBE" w:rsidRDefault="00F91FBE" w:rsidP="00F91FBE">
            <w:pPr>
              <w:pStyle w:val="NoSpacing"/>
            </w:pPr>
            <w:r>
              <w:t>Master’s Thesis Research and Direction</w:t>
            </w:r>
            <w:r w:rsidR="005F0FB8">
              <w:t xml:space="preserve"> (Plan A)</w:t>
            </w:r>
          </w:p>
        </w:tc>
        <w:tc>
          <w:tcPr>
            <w:tcW w:w="862" w:type="dxa"/>
          </w:tcPr>
          <w:p w14:paraId="340EA698" w14:textId="77777777" w:rsidR="00F91FBE" w:rsidRDefault="00F91FBE" w:rsidP="00F91F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61" w:type="dxa"/>
          </w:tcPr>
          <w:p w14:paraId="3119F1AE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4B597F98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5CAAEBA3" w14:textId="77777777" w:rsidTr="00805EDD">
        <w:trPr>
          <w:trHeight w:val="274"/>
        </w:trPr>
        <w:tc>
          <w:tcPr>
            <w:tcW w:w="1255" w:type="dxa"/>
          </w:tcPr>
          <w:p w14:paraId="3F3E95FE" w14:textId="7777777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year</w:t>
            </w:r>
          </w:p>
        </w:tc>
        <w:tc>
          <w:tcPr>
            <w:tcW w:w="1080" w:type="dxa"/>
          </w:tcPr>
          <w:p w14:paraId="5F0CF4DB" w14:textId="5F404513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7460</w:t>
            </w:r>
          </w:p>
        </w:tc>
        <w:tc>
          <w:tcPr>
            <w:tcW w:w="5500" w:type="dxa"/>
          </w:tcPr>
          <w:p w14:paraId="0F1A6F9F" w14:textId="7608A181" w:rsidR="00F91FBE" w:rsidRDefault="005F0FB8" w:rsidP="00F91FBE">
            <w:pPr>
              <w:pStyle w:val="NoSpacing"/>
            </w:pPr>
            <w:r>
              <w:t>Research Training (Required for Plan A)</w:t>
            </w:r>
          </w:p>
        </w:tc>
        <w:tc>
          <w:tcPr>
            <w:tcW w:w="862" w:type="dxa"/>
          </w:tcPr>
          <w:p w14:paraId="0438D61F" w14:textId="77777777" w:rsidR="00F91FBE" w:rsidRDefault="00F91FBE" w:rsidP="00F91FBE">
            <w:pPr>
              <w:pStyle w:val="NoSpacing"/>
              <w:jc w:val="center"/>
            </w:pPr>
            <w:r>
              <w:t>0-4</w:t>
            </w:r>
          </w:p>
        </w:tc>
        <w:tc>
          <w:tcPr>
            <w:tcW w:w="861" w:type="dxa"/>
          </w:tcPr>
          <w:p w14:paraId="137B0EF3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72F92FC7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4D6155AC" w14:textId="77777777" w:rsidTr="00805EDD">
        <w:trPr>
          <w:trHeight w:val="274"/>
        </w:trPr>
        <w:tc>
          <w:tcPr>
            <w:tcW w:w="1255" w:type="dxa"/>
          </w:tcPr>
          <w:p w14:paraId="241EC048" w14:textId="7777777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year</w:t>
            </w:r>
          </w:p>
        </w:tc>
        <w:tc>
          <w:tcPr>
            <w:tcW w:w="1080" w:type="dxa"/>
          </w:tcPr>
          <w:p w14:paraId="4AC34B7E" w14:textId="3FA6D80C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5500" w:type="dxa"/>
          </w:tcPr>
          <w:p w14:paraId="41340999" w14:textId="4BFAEE05" w:rsidR="00F91FBE" w:rsidRDefault="00F91FBE" w:rsidP="00F91FBE">
            <w:pPr>
              <w:pStyle w:val="NoSpacing"/>
            </w:pPr>
            <w:r>
              <w:t>Elective</w:t>
            </w:r>
            <w:r w:rsidR="00626F48">
              <w:t xml:space="preserve"> </w:t>
            </w:r>
            <w:r w:rsidR="00626F48">
              <w:t>(list each on a separate line)</w:t>
            </w:r>
          </w:p>
        </w:tc>
        <w:tc>
          <w:tcPr>
            <w:tcW w:w="862" w:type="dxa"/>
          </w:tcPr>
          <w:p w14:paraId="046110D9" w14:textId="77777777" w:rsidR="00F91FBE" w:rsidRDefault="00F91FBE" w:rsidP="00F91FBE">
            <w:pPr>
              <w:pStyle w:val="NoSpacing"/>
              <w:jc w:val="center"/>
            </w:pPr>
            <w:r>
              <w:t>0-4</w:t>
            </w:r>
          </w:p>
        </w:tc>
        <w:tc>
          <w:tcPr>
            <w:tcW w:w="861" w:type="dxa"/>
          </w:tcPr>
          <w:p w14:paraId="1ACFF547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37017138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64372A3C" w14:textId="77777777" w:rsidTr="00805EDD">
        <w:trPr>
          <w:trHeight w:val="274"/>
        </w:trPr>
        <w:tc>
          <w:tcPr>
            <w:tcW w:w="1255" w:type="dxa"/>
          </w:tcPr>
          <w:p w14:paraId="2A2089A4" w14:textId="7777777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3D4D3078" w14:textId="7EBB1EA5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8999</w:t>
            </w:r>
          </w:p>
        </w:tc>
        <w:tc>
          <w:tcPr>
            <w:tcW w:w="5500" w:type="dxa"/>
          </w:tcPr>
          <w:p w14:paraId="554947E8" w14:textId="3027EB5C" w:rsidR="00F91FBE" w:rsidRDefault="00F91FBE" w:rsidP="00F91FBE">
            <w:pPr>
              <w:pStyle w:val="NoSpacing"/>
            </w:pPr>
            <w:r>
              <w:t>Master’s Thesis Research and Direction</w:t>
            </w:r>
            <w:r w:rsidR="005F0FB8">
              <w:t xml:space="preserve"> (Plan A)</w:t>
            </w:r>
          </w:p>
        </w:tc>
        <w:tc>
          <w:tcPr>
            <w:tcW w:w="862" w:type="dxa"/>
          </w:tcPr>
          <w:p w14:paraId="775860BA" w14:textId="77777777" w:rsidR="00F91FBE" w:rsidRDefault="00F91FBE" w:rsidP="00F91F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61" w:type="dxa"/>
          </w:tcPr>
          <w:p w14:paraId="1483AA6C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1A2DA59D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5CA600A9" w14:textId="77777777" w:rsidTr="00805EDD">
        <w:trPr>
          <w:trHeight w:val="274"/>
        </w:trPr>
        <w:tc>
          <w:tcPr>
            <w:tcW w:w="1255" w:type="dxa"/>
          </w:tcPr>
          <w:p w14:paraId="335C3476" w14:textId="1E12EB22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73556596" w14:textId="6B939B6C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7460</w:t>
            </w:r>
          </w:p>
        </w:tc>
        <w:tc>
          <w:tcPr>
            <w:tcW w:w="5500" w:type="dxa"/>
          </w:tcPr>
          <w:p w14:paraId="2E2719B7" w14:textId="6DEA1E17" w:rsidR="00F91FBE" w:rsidRDefault="005F0FB8" w:rsidP="00F91FBE">
            <w:pPr>
              <w:pStyle w:val="NoSpacing"/>
            </w:pPr>
            <w:r>
              <w:t>Research Training (Required for Plan A)</w:t>
            </w:r>
          </w:p>
        </w:tc>
        <w:tc>
          <w:tcPr>
            <w:tcW w:w="862" w:type="dxa"/>
          </w:tcPr>
          <w:p w14:paraId="2D123C73" w14:textId="4327F8BC" w:rsidR="00F91FBE" w:rsidRDefault="00F91FBE" w:rsidP="00F91FBE">
            <w:pPr>
              <w:pStyle w:val="NoSpacing"/>
              <w:jc w:val="center"/>
            </w:pPr>
            <w:r>
              <w:t>0-4</w:t>
            </w:r>
          </w:p>
        </w:tc>
        <w:tc>
          <w:tcPr>
            <w:tcW w:w="861" w:type="dxa"/>
          </w:tcPr>
          <w:p w14:paraId="2FA5DFBF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09855F4F" w14:textId="7DEC97EB" w:rsidR="00F91FBE" w:rsidRDefault="00F91FBE" w:rsidP="00F91FBE">
            <w:pPr>
              <w:pStyle w:val="NoSpacing"/>
              <w:jc w:val="center"/>
            </w:pPr>
          </w:p>
        </w:tc>
      </w:tr>
      <w:tr w:rsidR="00F91FBE" w14:paraId="0932A725" w14:textId="77777777" w:rsidTr="00805EDD">
        <w:trPr>
          <w:trHeight w:val="274"/>
        </w:trPr>
        <w:tc>
          <w:tcPr>
            <w:tcW w:w="1255" w:type="dxa"/>
          </w:tcPr>
          <w:p w14:paraId="67743E9D" w14:textId="0E9101AB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year</w:t>
            </w:r>
          </w:p>
        </w:tc>
        <w:tc>
          <w:tcPr>
            <w:tcW w:w="1080" w:type="dxa"/>
          </w:tcPr>
          <w:p w14:paraId="71930A76" w14:textId="18BE6543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MGG</w:t>
            </w:r>
            <w:r w:rsidR="00502E3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5500" w:type="dxa"/>
          </w:tcPr>
          <w:p w14:paraId="3105539E" w14:textId="678DD182" w:rsidR="00F91FBE" w:rsidRDefault="00F91FBE" w:rsidP="00F91FBE">
            <w:pPr>
              <w:pStyle w:val="NoSpacing"/>
            </w:pPr>
            <w:r>
              <w:t>Elective</w:t>
            </w:r>
          </w:p>
        </w:tc>
        <w:tc>
          <w:tcPr>
            <w:tcW w:w="862" w:type="dxa"/>
          </w:tcPr>
          <w:p w14:paraId="3465ACE4" w14:textId="46AB4CDB" w:rsidR="00F91FBE" w:rsidRDefault="00F91FBE" w:rsidP="00F91FBE">
            <w:pPr>
              <w:pStyle w:val="NoSpacing"/>
              <w:jc w:val="center"/>
            </w:pPr>
            <w:r>
              <w:t>0-4</w:t>
            </w:r>
          </w:p>
        </w:tc>
        <w:tc>
          <w:tcPr>
            <w:tcW w:w="861" w:type="dxa"/>
          </w:tcPr>
          <w:p w14:paraId="3BA66E29" w14:textId="77777777" w:rsidR="00F91FBE" w:rsidRDefault="00F91FBE" w:rsidP="00F91FBE">
            <w:pPr>
              <w:pStyle w:val="NoSpacing"/>
              <w:jc w:val="center"/>
            </w:pPr>
          </w:p>
        </w:tc>
        <w:tc>
          <w:tcPr>
            <w:tcW w:w="861" w:type="dxa"/>
          </w:tcPr>
          <w:p w14:paraId="7ADCF1BC" w14:textId="77777777" w:rsidR="00F91FBE" w:rsidRDefault="00F91FBE" w:rsidP="00F91FBE">
            <w:pPr>
              <w:pStyle w:val="NoSpacing"/>
              <w:jc w:val="center"/>
            </w:pPr>
          </w:p>
        </w:tc>
      </w:tr>
      <w:tr w:rsidR="00F91FBE" w14:paraId="2FC295CB" w14:textId="77777777" w:rsidTr="00805EDD">
        <w:trPr>
          <w:trHeight w:val="274"/>
        </w:trPr>
        <w:tc>
          <w:tcPr>
            <w:tcW w:w="1255" w:type="dxa"/>
          </w:tcPr>
          <w:p w14:paraId="7742F501" w14:textId="77777777" w:rsidR="00F91FBE" w:rsidRPr="00673F19" w:rsidRDefault="00F91FBE" w:rsidP="00F91FB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BE1AE7" w14:textId="77777777" w:rsidR="00F91FBE" w:rsidRPr="00673F19" w:rsidRDefault="00F91FBE" w:rsidP="00F91FB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500" w:type="dxa"/>
          </w:tcPr>
          <w:p w14:paraId="3E1AED5B" w14:textId="77777777" w:rsidR="00F91FBE" w:rsidRDefault="00F91FBE" w:rsidP="00F91FBE">
            <w:pPr>
              <w:pStyle w:val="NoSpacing"/>
            </w:pPr>
            <w:r>
              <w:t>Total Hours in Degree Program:       34                               TOTALS:</w:t>
            </w:r>
          </w:p>
        </w:tc>
        <w:tc>
          <w:tcPr>
            <w:tcW w:w="862" w:type="dxa"/>
          </w:tcPr>
          <w:p w14:paraId="2A1082F1" w14:textId="4BDB75F7" w:rsidR="00F91FBE" w:rsidRDefault="00F91FBE" w:rsidP="00F91FBE">
            <w:pPr>
              <w:pStyle w:val="NoSpacing"/>
              <w:jc w:val="center"/>
            </w:pPr>
            <w:r>
              <w:t>3</w:t>
            </w:r>
            <w:r w:rsidR="00626F48">
              <w:t>4</w:t>
            </w:r>
          </w:p>
        </w:tc>
        <w:tc>
          <w:tcPr>
            <w:tcW w:w="861" w:type="dxa"/>
          </w:tcPr>
          <w:p w14:paraId="567C2AF2" w14:textId="748A0F94" w:rsidR="00F91FBE" w:rsidRDefault="00F91FBE" w:rsidP="00626F48">
            <w:pPr>
              <w:pStyle w:val="NoSpacing"/>
            </w:pPr>
          </w:p>
        </w:tc>
        <w:tc>
          <w:tcPr>
            <w:tcW w:w="861" w:type="dxa"/>
            <w:shd w:val="clear" w:color="auto" w:fill="AEAAAA" w:themeFill="background2" w:themeFillShade="BF"/>
          </w:tcPr>
          <w:p w14:paraId="7488661E" w14:textId="77777777" w:rsidR="00F91FBE" w:rsidRPr="00122243" w:rsidRDefault="00F91FBE" w:rsidP="00F91FBE">
            <w:pPr>
              <w:pStyle w:val="NoSpacing"/>
              <w:jc w:val="center"/>
              <w:rPr>
                <w:highlight w:val="lightGray"/>
              </w:rPr>
            </w:pPr>
          </w:p>
        </w:tc>
      </w:tr>
    </w:tbl>
    <w:p w14:paraId="56F96130" w14:textId="77777777" w:rsidR="00124826" w:rsidRDefault="00124826" w:rsidP="009D2FBB">
      <w:pPr>
        <w:pStyle w:val="NoSpacing"/>
      </w:pPr>
    </w:p>
    <w:p w14:paraId="3812637A" w14:textId="77777777" w:rsidR="00791585" w:rsidRPr="00E06BE4" w:rsidRDefault="00791585" w:rsidP="00791585">
      <w:pPr>
        <w:pStyle w:val="NoSpacing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Plan of Work</w:t>
      </w:r>
      <w:r w:rsidRPr="00E06BE4">
        <w:rPr>
          <w:sz w:val="20"/>
          <w:szCs w:val="20"/>
        </w:rPr>
        <w:t xml:space="preserve"> </w:t>
      </w:r>
      <w:r>
        <w:rPr>
          <w:sz w:val="20"/>
          <w:szCs w:val="20"/>
        </w:rPr>
        <w:t>Approved</w:t>
      </w:r>
      <w:r w:rsidRPr="00E06BE4">
        <w:rPr>
          <w:sz w:val="20"/>
          <w:szCs w:val="20"/>
        </w:rPr>
        <w:t xml:space="preserve"> by Advisor:</w:t>
      </w:r>
      <w:r w:rsidRPr="00E06BE4">
        <w:rPr>
          <w:sz w:val="20"/>
          <w:szCs w:val="20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</w:r>
      <w:r w:rsidRPr="00E06B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6BE4">
        <w:rPr>
          <w:sz w:val="20"/>
          <w:szCs w:val="20"/>
        </w:rPr>
        <w:t>Date:</w:t>
      </w:r>
      <w:r w:rsidRPr="00E06BE4">
        <w:rPr>
          <w:sz w:val="20"/>
          <w:szCs w:val="20"/>
        </w:rPr>
        <w:tab/>
      </w:r>
      <w:r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  <w:u w:val="single"/>
        </w:rPr>
        <w:tab/>
      </w:r>
    </w:p>
    <w:p w14:paraId="347F0E85" w14:textId="77777777" w:rsidR="000B0CFC" w:rsidRDefault="000B0CFC" w:rsidP="00791585">
      <w:pPr>
        <w:pStyle w:val="NoSpacing"/>
        <w:rPr>
          <w:b/>
          <w:sz w:val="20"/>
          <w:szCs w:val="20"/>
        </w:rPr>
      </w:pPr>
    </w:p>
    <w:p w14:paraId="095CDDEF" w14:textId="77777777" w:rsidR="00124826" w:rsidRDefault="00C933A9" w:rsidP="00124826">
      <w:pPr>
        <w:pStyle w:val="NoSpacing"/>
        <w:jc w:val="center"/>
        <w:rPr>
          <w:b/>
          <w:sz w:val="20"/>
          <w:szCs w:val="20"/>
        </w:rPr>
      </w:pPr>
      <w:r w:rsidRPr="00E06BE4">
        <w:rPr>
          <w:b/>
          <w:sz w:val="20"/>
          <w:szCs w:val="20"/>
        </w:rPr>
        <w:t xml:space="preserve">PETITION FOR CANDIDACY </w:t>
      </w:r>
    </w:p>
    <w:p w14:paraId="4ABAD697" w14:textId="77777777" w:rsidR="00E06BE4" w:rsidRPr="00E06BE4" w:rsidRDefault="00E06BE4" w:rsidP="00124826">
      <w:pPr>
        <w:pStyle w:val="NoSpacing"/>
        <w:jc w:val="center"/>
        <w:rPr>
          <w:b/>
          <w:sz w:val="20"/>
          <w:szCs w:val="20"/>
        </w:rPr>
      </w:pPr>
    </w:p>
    <w:p w14:paraId="7CC7449B" w14:textId="77777777" w:rsidR="00C933A9" w:rsidRPr="00E06BE4" w:rsidRDefault="003F6F31" w:rsidP="00C933A9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933A9" w:rsidRPr="00E06BE4">
        <w:rPr>
          <w:sz w:val="20"/>
          <w:szCs w:val="20"/>
        </w:rPr>
        <w:t xml:space="preserve"> have presented my Master’s Plan of Work</w:t>
      </w:r>
      <w:r>
        <w:rPr>
          <w:sz w:val="20"/>
          <w:szCs w:val="20"/>
        </w:rPr>
        <w:t>,</w:t>
      </w:r>
      <w:r w:rsidR="00C933A9" w:rsidRPr="00E06BE4">
        <w:rPr>
          <w:sz w:val="20"/>
          <w:szCs w:val="20"/>
        </w:rPr>
        <w:t xml:space="preserve"> have given evidence of ability to pursue satisfactorily a program of graduate study,</w:t>
      </w:r>
      <w:r>
        <w:rPr>
          <w:sz w:val="20"/>
          <w:szCs w:val="20"/>
        </w:rPr>
        <w:t xml:space="preserve"> and</w:t>
      </w:r>
      <w:r w:rsidR="00C933A9" w:rsidRPr="00E06BE4">
        <w:rPr>
          <w:sz w:val="20"/>
          <w:szCs w:val="20"/>
        </w:rPr>
        <w:t xml:space="preserve"> hereby petition to be advanced to “candidate” for the master’s degree.</w:t>
      </w:r>
    </w:p>
    <w:p w14:paraId="039FE1C7" w14:textId="77777777" w:rsidR="00C933A9" w:rsidRPr="00E06BE4" w:rsidRDefault="00C933A9" w:rsidP="00124826">
      <w:pPr>
        <w:pStyle w:val="NoSpacing"/>
        <w:jc w:val="center"/>
        <w:rPr>
          <w:sz w:val="20"/>
          <w:szCs w:val="20"/>
        </w:rPr>
      </w:pPr>
    </w:p>
    <w:p w14:paraId="27A53F53" w14:textId="77777777" w:rsidR="00C933A9" w:rsidRPr="00E06BE4" w:rsidRDefault="00C933A9" w:rsidP="00C933A9">
      <w:pPr>
        <w:pStyle w:val="NoSpacing"/>
        <w:jc w:val="both"/>
        <w:rPr>
          <w:sz w:val="20"/>
          <w:szCs w:val="20"/>
          <w:u w:val="single"/>
        </w:rPr>
      </w:pPr>
      <w:r w:rsidRPr="00E06BE4">
        <w:rPr>
          <w:sz w:val="20"/>
          <w:szCs w:val="20"/>
        </w:rPr>
        <w:t>Applicant’</w:t>
      </w:r>
      <w:r w:rsidR="00236B1C" w:rsidRPr="00E06BE4">
        <w:rPr>
          <w:sz w:val="20"/>
          <w:szCs w:val="20"/>
        </w:rPr>
        <w:t>s Signature:</w:t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</w:r>
      <w:r w:rsidR="00236B1C" w:rsidRPr="00E06BE4">
        <w:rPr>
          <w:sz w:val="20"/>
          <w:szCs w:val="20"/>
        </w:rPr>
        <w:tab/>
      </w:r>
      <w:r w:rsidRPr="00E06BE4">
        <w:rPr>
          <w:sz w:val="20"/>
          <w:szCs w:val="20"/>
        </w:rPr>
        <w:t>Date:</w:t>
      </w:r>
      <w:r w:rsidR="00236B1C" w:rsidRPr="00E06BE4">
        <w:rPr>
          <w:sz w:val="20"/>
          <w:szCs w:val="20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</w:p>
    <w:p w14:paraId="097B1731" w14:textId="77777777" w:rsidR="00C933A9" w:rsidRPr="00E06BE4" w:rsidRDefault="00C933A9" w:rsidP="00C933A9">
      <w:pPr>
        <w:pStyle w:val="NoSpacing"/>
        <w:jc w:val="both"/>
        <w:rPr>
          <w:sz w:val="20"/>
          <w:szCs w:val="20"/>
        </w:rPr>
      </w:pPr>
    </w:p>
    <w:p w14:paraId="52356394" w14:textId="77777777" w:rsidR="00C933A9" w:rsidRPr="00E06BE4" w:rsidRDefault="00C8676D" w:rsidP="00C933A9">
      <w:pPr>
        <w:pStyle w:val="NoSpacing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AAE5A" wp14:editId="654FAC3A">
                <wp:simplePos x="0" y="0"/>
                <wp:positionH relativeFrom="column">
                  <wp:posOffset>3810</wp:posOffset>
                </wp:positionH>
                <wp:positionV relativeFrom="paragraph">
                  <wp:posOffset>22420</wp:posOffset>
                </wp:positionV>
                <wp:extent cx="68694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064B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75pt" to="54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653A081E" w14:textId="77777777" w:rsidR="00236B1C" w:rsidRDefault="00C933A9" w:rsidP="00C933A9">
      <w:pPr>
        <w:pStyle w:val="NoSpacing"/>
        <w:jc w:val="both"/>
        <w:rPr>
          <w:sz w:val="20"/>
          <w:szCs w:val="20"/>
          <w:u w:val="single"/>
        </w:rPr>
      </w:pPr>
      <w:r w:rsidRPr="00E06BE4">
        <w:rPr>
          <w:sz w:val="20"/>
          <w:szCs w:val="20"/>
        </w:rPr>
        <w:t xml:space="preserve">Candidacy </w:t>
      </w:r>
      <w:r w:rsidR="00791585">
        <w:rPr>
          <w:sz w:val="20"/>
          <w:szCs w:val="20"/>
        </w:rPr>
        <w:t>Recommended</w:t>
      </w:r>
      <w:r w:rsidRPr="00E06BE4">
        <w:rPr>
          <w:sz w:val="20"/>
          <w:szCs w:val="20"/>
        </w:rPr>
        <w:t xml:space="preserve"> by Graduate </w:t>
      </w:r>
      <w:r w:rsidR="00C76EA6">
        <w:rPr>
          <w:sz w:val="20"/>
          <w:szCs w:val="20"/>
        </w:rPr>
        <w:t>Director</w:t>
      </w:r>
      <w:r w:rsidRPr="00E06BE4">
        <w:rPr>
          <w:sz w:val="20"/>
          <w:szCs w:val="20"/>
        </w:rPr>
        <w:t>:</w:t>
      </w:r>
      <w:r w:rsidR="00236B1C" w:rsidRPr="00E06BE4">
        <w:rPr>
          <w:sz w:val="20"/>
          <w:szCs w:val="20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  <w:r w:rsidRPr="00E06BE4">
        <w:rPr>
          <w:sz w:val="20"/>
          <w:szCs w:val="20"/>
        </w:rPr>
        <w:tab/>
      </w:r>
      <w:r w:rsidR="00236B1C" w:rsidRPr="00E06BE4">
        <w:rPr>
          <w:sz w:val="20"/>
          <w:szCs w:val="20"/>
        </w:rPr>
        <w:tab/>
      </w:r>
      <w:r w:rsidRPr="00E06BE4">
        <w:rPr>
          <w:sz w:val="20"/>
          <w:szCs w:val="20"/>
        </w:rPr>
        <w:t>Date:</w:t>
      </w:r>
      <w:r w:rsidR="00236B1C" w:rsidRPr="00E06BE4">
        <w:rPr>
          <w:sz w:val="20"/>
          <w:szCs w:val="20"/>
        </w:rPr>
        <w:tab/>
      </w:r>
      <w:r w:rsidR="00236B1C" w:rsidRPr="00E06BE4">
        <w:rPr>
          <w:sz w:val="20"/>
          <w:szCs w:val="20"/>
          <w:u w:val="single"/>
        </w:rPr>
        <w:tab/>
      </w:r>
      <w:r w:rsidR="00236B1C" w:rsidRPr="00E06BE4">
        <w:rPr>
          <w:sz w:val="20"/>
          <w:szCs w:val="20"/>
          <w:u w:val="single"/>
        </w:rPr>
        <w:tab/>
      </w:r>
    </w:p>
    <w:p w14:paraId="7E56618D" w14:textId="77777777" w:rsidR="00E06BE4" w:rsidRPr="00E06BE4" w:rsidRDefault="00E06BE4" w:rsidP="00C933A9">
      <w:pPr>
        <w:pStyle w:val="NoSpacing"/>
        <w:jc w:val="both"/>
        <w:rPr>
          <w:sz w:val="20"/>
          <w:szCs w:val="20"/>
          <w:u w:val="single"/>
        </w:rPr>
      </w:pPr>
    </w:p>
    <w:p w14:paraId="52E96BB0" w14:textId="77777777" w:rsidR="00124826" w:rsidRPr="00124826" w:rsidRDefault="00E06BE4" w:rsidP="00C84D82">
      <w:pPr>
        <w:pStyle w:val="OmniPage5"/>
      </w:pPr>
      <w:r>
        <w:rPr>
          <w:rFonts w:asciiTheme="minorHAnsi" w:hAnsiTheme="minorHAnsi"/>
        </w:rPr>
        <w:t>Candidacy Authorized by Graduate Office: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="00236B1C" w:rsidRPr="00E06BE4">
        <w:rPr>
          <w:rFonts w:asciiTheme="minorHAnsi" w:hAnsiTheme="minorHAnsi"/>
        </w:rPr>
        <w:t xml:space="preserve">                                                                                                                      </w:t>
      </w:r>
    </w:p>
    <w:sectPr w:rsidR="00124826" w:rsidRPr="00124826" w:rsidSect="003707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FFA9" w14:textId="77777777" w:rsidR="00810824" w:rsidRDefault="00810824" w:rsidP="000D54B1">
      <w:pPr>
        <w:spacing w:after="0" w:line="240" w:lineRule="auto"/>
      </w:pPr>
      <w:r>
        <w:separator/>
      </w:r>
    </w:p>
  </w:endnote>
  <w:endnote w:type="continuationSeparator" w:id="0">
    <w:p w14:paraId="06D749B0" w14:textId="77777777" w:rsidR="00810824" w:rsidRDefault="00810824" w:rsidP="000D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F152" w14:textId="77777777" w:rsidR="00C76EA6" w:rsidRPr="00C76EA6" w:rsidRDefault="000D54B1" w:rsidP="00C76EA6">
    <w:pPr>
      <w:pStyle w:val="Footer"/>
      <w:rPr>
        <w:sz w:val="18"/>
      </w:rPr>
    </w:pPr>
    <w:r>
      <w:rPr>
        <w:sz w:val="18"/>
      </w:rPr>
      <w:t xml:space="preserve">From updated </w:t>
    </w:r>
    <w:r w:rsidRPr="000D54B1">
      <w:rPr>
        <w:sz w:val="18"/>
      </w:rPr>
      <w:t>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64E6" w14:textId="77777777" w:rsidR="00810824" w:rsidRDefault="00810824" w:rsidP="000D54B1">
      <w:pPr>
        <w:spacing w:after="0" w:line="240" w:lineRule="auto"/>
      </w:pPr>
      <w:r>
        <w:separator/>
      </w:r>
    </w:p>
  </w:footnote>
  <w:footnote w:type="continuationSeparator" w:id="0">
    <w:p w14:paraId="64488C1A" w14:textId="77777777" w:rsidR="00810824" w:rsidRDefault="00810824" w:rsidP="000D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85"/>
    <w:rsid w:val="00030D55"/>
    <w:rsid w:val="00097CA1"/>
    <w:rsid w:val="000B0CFC"/>
    <w:rsid w:val="000D54B1"/>
    <w:rsid w:val="00122243"/>
    <w:rsid w:val="00124826"/>
    <w:rsid w:val="001660C1"/>
    <w:rsid w:val="001B6591"/>
    <w:rsid w:val="00236B1C"/>
    <w:rsid w:val="002D1775"/>
    <w:rsid w:val="002E513B"/>
    <w:rsid w:val="002F3104"/>
    <w:rsid w:val="00326570"/>
    <w:rsid w:val="00370785"/>
    <w:rsid w:val="003A34D7"/>
    <w:rsid w:val="003F6F31"/>
    <w:rsid w:val="00502E3F"/>
    <w:rsid w:val="0054276E"/>
    <w:rsid w:val="005D58F9"/>
    <w:rsid w:val="005F0FB8"/>
    <w:rsid w:val="005F4A69"/>
    <w:rsid w:val="00626F48"/>
    <w:rsid w:val="00673F19"/>
    <w:rsid w:val="00674EEF"/>
    <w:rsid w:val="006E098A"/>
    <w:rsid w:val="00726A95"/>
    <w:rsid w:val="00767767"/>
    <w:rsid w:val="00791585"/>
    <w:rsid w:val="007B5478"/>
    <w:rsid w:val="00805EDD"/>
    <w:rsid w:val="00810824"/>
    <w:rsid w:val="0082645F"/>
    <w:rsid w:val="00884312"/>
    <w:rsid w:val="008A0D41"/>
    <w:rsid w:val="008C6699"/>
    <w:rsid w:val="00915DA2"/>
    <w:rsid w:val="00944890"/>
    <w:rsid w:val="009A6A23"/>
    <w:rsid w:val="009D2FBB"/>
    <w:rsid w:val="00A144D1"/>
    <w:rsid w:val="00A476CC"/>
    <w:rsid w:val="00A74889"/>
    <w:rsid w:val="00A875B3"/>
    <w:rsid w:val="00AD0717"/>
    <w:rsid w:val="00C540FA"/>
    <w:rsid w:val="00C725B3"/>
    <w:rsid w:val="00C76EA6"/>
    <w:rsid w:val="00C84D82"/>
    <w:rsid w:val="00C8676D"/>
    <w:rsid w:val="00C92BAC"/>
    <w:rsid w:val="00C933A9"/>
    <w:rsid w:val="00D358C0"/>
    <w:rsid w:val="00D4398A"/>
    <w:rsid w:val="00E06BE4"/>
    <w:rsid w:val="00EF1B9B"/>
    <w:rsid w:val="00EF3EE8"/>
    <w:rsid w:val="00F162A2"/>
    <w:rsid w:val="00F3336A"/>
    <w:rsid w:val="00F9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425E"/>
  <w15:chartTrackingRefBased/>
  <w15:docId w15:val="{78B38F78-A947-4EF5-86A5-D5C8E53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785"/>
    <w:pPr>
      <w:spacing w:after="0" w:line="240" w:lineRule="auto"/>
    </w:pPr>
  </w:style>
  <w:style w:type="table" w:styleId="TableGrid">
    <w:name w:val="Table Grid"/>
    <w:basedOn w:val="TableNormal"/>
    <w:uiPriority w:val="39"/>
    <w:rsid w:val="008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5">
    <w:name w:val="OmniPage #5"/>
    <w:basedOn w:val="Normal"/>
    <w:rsid w:val="00236B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B1"/>
  </w:style>
  <w:style w:type="paragraph" w:styleId="Footer">
    <w:name w:val="footer"/>
    <w:basedOn w:val="Normal"/>
    <w:link w:val="FooterChar"/>
    <w:uiPriority w:val="99"/>
    <w:unhideWhenUsed/>
    <w:rsid w:val="000D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Russell Finley</cp:lastModifiedBy>
  <cp:revision>5</cp:revision>
  <dcterms:created xsi:type="dcterms:W3CDTF">2020-06-09T20:15:00Z</dcterms:created>
  <dcterms:modified xsi:type="dcterms:W3CDTF">2025-03-05T17:30:00Z</dcterms:modified>
</cp:coreProperties>
</file>